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20"/>
        <w:bidiVisual/>
        <w:tblW w:w="9576" w:type="dxa"/>
        <w:tblLook w:val="04A0" w:firstRow="1" w:lastRow="0" w:firstColumn="1" w:lastColumn="0" w:noHBand="0" w:noVBand="1"/>
      </w:tblPr>
      <w:tblGrid>
        <w:gridCol w:w="477"/>
        <w:gridCol w:w="3056"/>
        <w:gridCol w:w="1321"/>
        <w:gridCol w:w="1463"/>
        <w:gridCol w:w="732"/>
        <w:gridCol w:w="1327"/>
        <w:gridCol w:w="1200"/>
      </w:tblGrid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056" w:type="dxa"/>
          </w:tcPr>
          <w:p w:rsidR="00C51A7B" w:rsidRPr="006C1AF9" w:rsidRDefault="00C51A7B" w:rsidP="00BE1E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سال دفاع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وضعیت تحصیلی</w:t>
            </w:r>
          </w:p>
        </w:tc>
      </w:tr>
      <w:tr w:rsidR="00CE172D" w:rsidRPr="006C1AF9" w:rsidTr="007A4931">
        <w:trPr>
          <w:trHeight w:val="666"/>
        </w:trPr>
        <w:tc>
          <w:tcPr>
            <w:tcW w:w="477" w:type="dxa"/>
          </w:tcPr>
          <w:p w:rsidR="00CE172D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56" w:type="dxa"/>
          </w:tcPr>
          <w:p w:rsidR="00CE172D" w:rsidRPr="006C1AF9" w:rsidRDefault="00CE172D" w:rsidP="00BE1E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اثر بررسی یک فراورده طب سنتی ب رر جبر کسر مقایسه تاثیر کپسول صمغ عربی به عنوان یک درمان مکمل با دارونما بر روند جوشخوردگی شکستگی دیستال استخوان رادیوس</w:t>
            </w:r>
          </w:p>
        </w:tc>
        <w:tc>
          <w:tcPr>
            <w:tcW w:w="1321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مسعود حاتمی</w:t>
            </w:r>
          </w:p>
        </w:tc>
        <w:tc>
          <w:tcPr>
            <w:tcW w:w="1463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ارتوپد</w:t>
            </w:r>
          </w:p>
        </w:tc>
        <w:tc>
          <w:tcPr>
            <w:tcW w:w="1200" w:type="dxa"/>
          </w:tcPr>
          <w:p w:rsidR="00CE172D" w:rsidRDefault="00CE172D" w:rsidP="00CE172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اخراج</w:t>
            </w:r>
          </w:p>
        </w:tc>
      </w:tr>
      <w:tr w:rsidR="00CE172D" w:rsidRPr="006C1AF9" w:rsidTr="007A4931">
        <w:trPr>
          <w:trHeight w:val="666"/>
        </w:trPr>
        <w:tc>
          <w:tcPr>
            <w:tcW w:w="477" w:type="dxa"/>
          </w:tcPr>
          <w:p w:rsidR="00CE172D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56" w:type="dxa"/>
          </w:tcPr>
          <w:p w:rsidR="00CE172D" w:rsidRDefault="00CE172D" w:rsidP="00BE1E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استنشاق فرمولاسیون گل محمدی به همراه اکسیژن بر میزان آرام بخشی بیماران طی یک ساعت بعد از عمل جراحی با بیهوشی عمومی</w:t>
            </w:r>
          </w:p>
        </w:tc>
        <w:tc>
          <w:tcPr>
            <w:tcW w:w="1321" w:type="dxa"/>
          </w:tcPr>
          <w:p w:rsidR="00CE172D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پانته آ قربانیان </w:t>
            </w:r>
          </w:p>
        </w:tc>
        <w:tc>
          <w:tcPr>
            <w:tcW w:w="1463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E172D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1393</w:t>
            </w:r>
          </w:p>
        </w:tc>
        <w:tc>
          <w:tcPr>
            <w:tcW w:w="1327" w:type="dxa"/>
          </w:tcPr>
          <w:p w:rsidR="00CE172D" w:rsidRPr="006C1AF9" w:rsidRDefault="00CE172D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CE172D" w:rsidRDefault="00CE172D" w:rsidP="00CE172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اخراج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اثر بخشي فراورده ميوه "به " بر تهوع و استفراغ بارداري از ديدگاه طب سنتي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عفت جعفري دهكردي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اسباب و علائم اختلالات خلقي و اضطرابي شايع مطرح شده در منابع طب سنتي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مليحه متوسليان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بررسی اثر انیسون بر سوء هاضمه </w:t>
            </w:r>
            <w:r w:rsidRPr="004849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نفاخ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محمد مظاهری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1393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اثربخشی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یک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ماساژ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(دلک) سنتی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ایران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بر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رادیکولوپاتی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کمری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مامک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هاشمی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اسکلتی عضلانی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E41663" w:rsidRDefault="008D38A6" w:rsidP="00C51A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بررسی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اثر شربت </w:t>
            </w:r>
            <w:r w:rsidRPr="00212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میوه زالزالک </w:t>
            </w:r>
            <w:r w:rsidRPr="00212CCE">
              <w:rPr>
                <w:rFonts w:cs="B Nazanin"/>
                <w:b/>
                <w:bCs/>
                <w:sz w:val="16"/>
                <w:szCs w:val="16"/>
                <w:lang w:bidi="fa-IR"/>
              </w:rPr>
              <w:t>(Crataegus monogyna)</w:t>
            </w:r>
            <w:r w:rsidRPr="00212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مقایسه با پلاسبو در کنترل علائم بیماری ریفلاکس و یافتن نشانگان این بیماری در کتب طب سنتی ایرانی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فاطمه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معینی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1394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C1AF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بررسی تاثیر فر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ورده سنتی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به ( خاکشیر) در مقایسه با پلی اتیلن گلیکول در درمان اعتقال بطن (یبوست فونکسیونل) کودکان 2 تا 12 سال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مجيد نيمروزي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1393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بررسي تأثير يك داروي گياهي منتخب طب سنتي ايران بركاهش فشار خون اساسي در بيماران تحت درمان با لوزارتان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روشنك قدس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شرح و تدوین اسباب و علائم بیماری های قلبی براساس منابع طب سنتی ایران مبتنی بر شواهد بالینی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تبسم ارشادی‌فر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تب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داروها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مقو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قلب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قلب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عرق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نسترن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مدل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تجرب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سکم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/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خونرسان</w:t>
            </w:r>
            <w:r w:rsidRPr="001B6B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B6B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6B97">
              <w:rPr>
                <w:rFonts w:cs="B Nazanin" w:hint="eastAsia"/>
                <w:b/>
                <w:bCs/>
                <w:sz w:val="16"/>
                <w:szCs w:val="16"/>
                <w:rtl/>
              </w:rPr>
              <w:t>مجدد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فریبا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قربانی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056" w:type="dxa"/>
          </w:tcPr>
          <w:p w:rsidR="00C51A7B" w:rsidRPr="009E7AD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7ADB">
              <w:rPr>
                <w:rFonts w:cs="B Nazanin" w:hint="cs"/>
                <w:b/>
                <w:bCs/>
                <w:sz w:val="16"/>
                <w:szCs w:val="16"/>
                <w:rtl/>
              </w:rPr>
              <w:t>تبيين روح حيواني و روح نفساني در منابع طب سنتي ايران و مطالعه باليني آن در بيماران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مجيد انوشيرواني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روانپزشکی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056" w:type="dxa"/>
          </w:tcPr>
          <w:p w:rsidR="00C51A7B" w:rsidRPr="005A71F1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تبیین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یبوست عملکردی بالغین از دیدگاه طب سنتی ایران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تعیین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اثر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داروی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پنیرک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بر</w:t>
            </w:r>
            <w:r w:rsidRPr="00B270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27069">
              <w:rPr>
                <w:rFonts w:cs="B Nazanin" w:hint="cs"/>
                <w:b/>
                <w:bCs/>
                <w:sz w:val="16"/>
                <w:szCs w:val="16"/>
                <w:rtl/>
              </w:rPr>
              <w:t>آن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مهین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الصاق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14</w:t>
            </w:r>
          </w:p>
        </w:tc>
        <w:tc>
          <w:tcPr>
            <w:tcW w:w="3056" w:type="dxa"/>
          </w:tcPr>
          <w:p w:rsidR="00C51A7B" w:rsidRPr="008E4B53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71F1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اثر فرآورده طب سنتی ایران حاوی گیاه مورد در مقایسه با تولتردین کنترول</w:t>
            </w:r>
            <w:r w:rsidRPr="005A71F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A71F1">
              <w:rPr>
                <w:rFonts w:cs="B Nazanin" w:hint="cs"/>
                <w:b/>
                <w:bCs/>
                <w:sz w:val="16"/>
                <w:szCs w:val="16"/>
                <w:rtl/>
              </w:rPr>
              <w:t>بی‌اختیاری</w:t>
            </w:r>
            <w:r w:rsidRPr="005A71F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A71F1">
              <w:rPr>
                <w:rFonts w:cs="B Nazanin" w:hint="cs"/>
                <w:b/>
                <w:bCs/>
                <w:sz w:val="16"/>
                <w:szCs w:val="16"/>
                <w:rtl/>
              </w:rPr>
              <w:t>ادراری</w:t>
            </w:r>
            <w:r w:rsidRPr="005A71F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A71F1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5A71F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A71F1">
              <w:rPr>
                <w:rFonts w:cs="B Nazanin" w:hint="cs"/>
                <w:b/>
                <w:bCs/>
                <w:sz w:val="16"/>
                <w:szCs w:val="16"/>
                <w:rtl/>
              </w:rPr>
              <w:t>خانم‌های 18 تا 85 ساله مراجعه کننده به درمانگاه زنان داشگاه علوم پزشکی تهران در سال 93-1392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فاطمه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نوجوان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اورولوژی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شرح و تفسیر بیمار‌ی‌های خاص و مشارکتی عضو طحال در طب سنتی ایران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سعیده یارجو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1393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اثربخشی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فرآورده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سنتی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حنا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پماد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هیدروکورتیزون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بر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بهبود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درماتیت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ناشی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پوشک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سحج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فخذ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شیرخواران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عبدالله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کشاورز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1393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</w:rPr>
            </w:pP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 تطبیقی علل،علائم و برنامه درمانی "بیماری مالیخولیا" در منابع طب سنتی ایران با پزشکی نوین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>محمد یوسف پور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مغز و اعصاب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بررسی اثر تغذیه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، حمام و روغن مالی در طب سنتی ایران بر روی روند زایمان</w:t>
            </w:r>
            <w:r w:rsidRPr="00996557">
              <w:rPr>
                <w:b/>
                <w:bCs/>
              </w:rPr>
              <w:t> 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یاسمن وزانی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زنان و زایمان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056" w:type="dxa"/>
          </w:tcPr>
          <w:p w:rsidR="00C51A7B" w:rsidRPr="00996557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بر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رسي اثر</w:t>
            </w:r>
            <w:r w:rsidRPr="00996557">
              <w:rPr>
                <w:rFonts w:cs="B Nazanin" w:hint="cs"/>
                <w:b/>
                <w:bCs/>
                <w:sz w:val="16"/>
                <w:szCs w:val="16"/>
              </w:rPr>
              <w:t> 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پوست درخت عناب بر بهبود آفت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هاي دهاني( قلاع</w:t>
            </w:r>
            <w:r w:rsidRPr="0099655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داود حاجی قاسمعلی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1395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پوست و مخاط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فارغ التحصیل</w:t>
            </w:r>
          </w:p>
          <w:p w:rsidR="00C51A7B" w:rsidRPr="00E62940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056" w:type="dxa"/>
          </w:tcPr>
          <w:p w:rsidR="00C51A7B" w:rsidRPr="00996557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اورام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اسباب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علائم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اساس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شواهد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بال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علی رستمی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1395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پوست و مخاط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750CF6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056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وع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اختلال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خواب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بادام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خوراک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خواب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دانشجو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خوابگاه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دانشگاه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تهران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جعفر غفارزاده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C51A7B" w:rsidRPr="006C1AF9" w:rsidRDefault="00C51A7B" w:rsidP="00407C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407C1E" w:rsidRPr="00407C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مغز و اعصاب</w:t>
            </w:r>
          </w:p>
        </w:tc>
        <w:tc>
          <w:tcPr>
            <w:tcW w:w="1200" w:type="dxa"/>
          </w:tcPr>
          <w:p w:rsidR="00C51A7B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E62940" w:rsidRDefault="00C51A7B" w:rsidP="00C51A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750CF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750C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50CF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C51A7B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056" w:type="dxa"/>
          </w:tcPr>
          <w:p w:rsidR="00C51A7B" w:rsidRPr="00996557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اخلاق پزشکی در دوره تمدن اسلامی از قرن سوم تا پنجم هجری قمری در ایران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فاطمه منادی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1395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پزشکی</w:t>
            </w:r>
          </w:p>
        </w:tc>
        <w:tc>
          <w:tcPr>
            <w:tcW w:w="1200" w:type="dxa"/>
          </w:tcPr>
          <w:p w:rsidR="003870D4" w:rsidRDefault="003870D4" w:rsidP="003870D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3870D4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="00C51A7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056" w:type="dxa"/>
          </w:tcPr>
          <w:p w:rsidR="00C51A7B" w:rsidRPr="00996557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>ب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ررسی آثار و اندیشه های حفظ الصحه</w:t>
            </w:r>
            <w:r w:rsidRPr="00996557">
              <w:rPr>
                <w:rFonts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ای حکیم سید اسماعیل جرجانی از منظر تاریخ پزشکی در دوره تمدن اسلامی با تکیه بر چهار کتاب ذخیره خوارزمشاهی، الاغراض الطبیه و المباحث العلائیه، یادگار و</w:t>
            </w:r>
            <w:r w:rsidRPr="009965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96557">
              <w:rPr>
                <w:rFonts w:cs="B Nazanin"/>
                <w:b/>
                <w:bCs/>
                <w:sz w:val="16"/>
                <w:szCs w:val="16"/>
                <w:rtl/>
              </w:rPr>
              <w:t>خفی علایی</w:t>
            </w:r>
          </w:p>
        </w:tc>
        <w:tc>
          <w:tcPr>
            <w:tcW w:w="1321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راحله محسنی</w:t>
            </w:r>
          </w:p>
        </w:tc>
        <w:tc>
          <w:tcPr>
            <w:tcW w:w="1463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1395</w:t>
            </w:r>
          </w:p>
        </w:tc>
        <w:tc>
          <w:tcPr>
            <w:tcW w:w="1327" w:type="dxa"/>
          </w:tcPr>
          <w:p w:rsidR="00C51A7B" w:rsidRPr="006C1AF9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پزشکی</w:t>
            </w:r>
          </w:p>
        </w:tc>
        <w:tc>
          <w:tcPr>
            <w:tcW w:w="1200" w:type="dxa"/>
          </w:tcPr>
          <w:p w:rsidR="003870D4" w:rsidRDefault="003870D4" w:rsidP="00BE1E6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Default="00C51A7B" w:rsidP="003870D4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C51A7B" w:rsidRPr="006C1AF9" w:rsidTr="007A4931">
        <w:trPr>
          <w:trHeight w:val="666"/>
        </w:trPr>
        <w:tc>
          <w:tcPr>
            <w:tcW w:w="477" w:type="dxa"/>
          </w:tcPr>
          <w:p w:rsidR="00C51A7B" w:rsidRPr="006C1AF9" w:rsidRDefault="008D38A6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056" w:type="dxa"/>
          </w:tcPr>
          <w:p w:rsidR="00C51A7B" w:rsidRPr="00407C1E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7C1E">
              <w:rPr>
                <w:rFonts w:cs="B Nazanin"/>
                <w:b/>
                <w:bCs/>
                <w:sz w:val="16"/>
                <w:szCs w:val="16"/>
                <w:rtl/>
              </w:rPr>
              <w:t>بررسی اپیدمی ها در ایران از آغاز سلسه قاجاریه تا پایان جنگ جهانی دوم</w:t>
            </w:r>
          </w:p>
        </w:tc>
        <w:tc>
          <w:tcPr>
            <w:tcW w:w="1321" w:type="dxa"/>
          </w:tcPr>
          <w:p w:rsidR="00C51A7B" w:rsidRPr="00407C1E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محسن طلابی</w:t>
            </w:r>
          </w:p>
        </w:tc>
        <w:tc>
          <w:tcPr>
            <w:tcW w:w="1463" w:type="dxa"/>
          </w:tcPr>
          <w:p w:rsidR="00C51A7B" w:rsidRPr="00407C1E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C51A7B" w:rsidRPr="00407C1E" w:rsidRDefault="00407C1E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1395</w:t>
            </w:r>
          </w:p>
        </w:tc>
        <w:tc>
          <w:tcPr>
            <w:tcW w:w="1327" w:type="dxa"/>
          </w:tcPr>
          <w:p w:rsidR="00C51A7B" w:rsidRPr="00407C1E" w:rsidRDefault="00C51A7B" w:rsidP="00C51A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پزشکی</w:t>
            </w:r>
          </w:p>
        </w:tc>
        <w:tc>
          <w:tcPr>
            <w:tcW w:w="1200" w:type="dxa"/>
          </w:tcPr>
          <w:p w:rsidR="003870D4" w:rsidRPr="00407C1E" w:rsidRDefault="003870D4" w:rsidP="003870D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51A7B" w:rsidRPr="00407C1E" w:rsidRDefault="00C51A7B" w:rsidP="003870D4">
            <w:pPr>
              <w:bidi/>
              <w:jc w:val="center"/>
            </w:pPr>
            <w:r w:rsidRPr="00407C1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07C1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07C1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07C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07C1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مروری بر علل ایجاد سنگ کلیه از منظر طب سنتی ایران و بررسی اثر بخشی فرآورده منتخب طب سنتی بر پایه نخود سیاه در مقایسه با دارو نما بر درمان سنگ کلیه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مهدی بیگلر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خانی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407C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کلیه و مجاری ادراری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بررسی فراوانی 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دوار 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مشارک معده از دیدگاه طب سنتی در بیماران مبتلا به سرگیجه مزمن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مریم منفرد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407C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مغز و اعصاب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اثر رژ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غذا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مبتن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بر طب سنت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بر نتا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ج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لقاح آزمایشگاهی(</w:t>
            </w:r>
            <w:r w:rsidRPr="00E200E3">
              <w:rPr>
                <w:rFonts w:cs="B Nazanin"/>
                <w:b/>
                <w:bCs/>
                <w:sz w:val="16"/>
                <w:szCs w:val="16"/>
              </w:rPr>
              <w:t>IVF/ICSI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)  زنان نابارور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زینب علی‌بیگی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407C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407C1E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زنان و زایمان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lastRenderedPageBreak/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26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 اثرکپسول فراورده گلنار با دارونما بر خونریزی زیاد قاعدگی: کارآزمایی بالینی تصادفی دو سو کور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فاطمه یوسفی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B43E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B43EA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زنان و زایمان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آکنه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محلول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موضع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فرآورده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همراه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کل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نداما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1%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بت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کل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نداما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1%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همراه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پلاسبو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کاهش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علائم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آکنه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خف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متوسط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صورت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رسول شکیبا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B43E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B43EA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پوست و مخاط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986B41" w:rsidRPr="006C1AF9" w:rsidTr="007A4931">
        <w:trPr>
          <w:trHeight w:val="666"/>
        </w:trPr>
        <w:tc>
          <w:tcPr>
            <w:tcW w:w="477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B128DF" w:rsidRPr="00610A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056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فرآورده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حاصل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شاهتره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پلاسبو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کبد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چرب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غ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الکل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تب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مبان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اه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610A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0A96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</w:p>
        </w:tc>
        <w:tc>
          <w:tcPr>
            <w:tcW w:w="1321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مریم مقدم شاد</w:t>
            </w:r>
          </w:p>
        </w:tc>
        <w:tc>
          <w:tcPr>
            <w:tcW w:w="1463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986B41" w:rsidRPr="00610A96" w:rsidRDefault="00014893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کبدچرب</w:t>
            </w:r>
          </w:p>
        </w:tc>
        <w:tc>
          <w:tcPr>
            <w:tcW w:w="1200" w:type="dxa"/>
          </w:tcPr>
          <w:p w:rsidR="00986B41" w:rsidRPr="00610A96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0A96">
              <w:rPr>
                <w:rFonts w:cs="B Nazanin" w:hint="cs"/>
                <w:b/>
                <w:bCs/>
                <w:sz w:val="16"/>
                <w:szCs w:val="16"/>
                <w:rtl/>
              </w:rPr>
              <w:t>انصراف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بررسی اثر فراورده طب سنتی ایران (مائ الجبن ) بر بیماران مبتلا به پرفشاری خون اولیه مراجعه کننده به درمانگاه قلب و عروق شهر بیرجند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: کارآزمایی بالینی پلاسبودار- دوسوکور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مریم 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>نواب زاده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B43E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B43EA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تبیین مراق و ارتباطات آن در طب سنتی ایرانی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مجید دادمهر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B43E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B43EA5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>بررسی اثربخشی یک نوع ماساژ (غمز و دلک) در طب سنتی ایران بر روی اسپاسم‌های عضلانی ناحیه گردن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منصور خرمی زاده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B43EA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اسکلتی عضلانی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986B41" w:rsidRPr="006C1AF9" w:rsidTr="007A4931">
        <w:trPr>
          <w:trHeight w:val="666"/>
        </w:trPr>
        <w:tc>
          <w:tcPr>
            <w:tcW w:w="477" w:type="dxa"/>
          </w:tcPr>
          <w:p w:rsidR="00986B41" w:rsidRPr="006C1AF9" w:rsidRDefault="00B128DF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056" w:type="dxa"/>
          </w:tcPr>
          <w:p w:rsidR="00986B41" w:rsidRPr="006C1AF9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اثربخش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فرآورده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موضع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"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>" (</w:t>
            </w:r>
            <w:r w:rsidRPr="00E200E3">
              <w:rPr>
                <w:rFonts w:cs="B Nazanin"/>
                <w:b/>
                <w:bCs/>
                <w:sz w:val="16"/>
                <w:szCs w:val="16"/>
              </w:rPr>
              <w:t>Myrtus Communis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کل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نداما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1%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کاهش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علائم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آکنه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مبتلا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آکنه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خف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321" w:type="dxa"/>
          </w:tcPr>
          <w:p w:rsidR="00986B41" w:rsidRPr="006C1AF9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محبوبه سلمانیان حاجی آقا</w:t>
            </w:r>
          </w:p>
        </w:tc>
        <w:tc>
          <w:tcPr>
            <w:tcW w:w="1463" w:type="dxa"/>
          </w:tcPr>
          <w:p w:rsidR="00986B41" w:rsidRPr="006C1AF9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986B41" w:rsidRPr="006C1AF9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86B41" w:rsidRPr="006C1AF9" w:rsidRDefault="00986B41" w:rsidP="00B128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00" w:type="dxa"/>
          </w:tcPr>
          <w:p w:rsidR="00986B41" w:rsidRDefault="00986B41" w:rsidP="00B128D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986B41" w:rsidRDefault="00986B41" w:rsidP="00B128DF">
            <w:pPr>
              <w:bidi/>
              <w:jc w:val="center"/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تاث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ساذج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هند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/>
                <w:b/>
                <w:bCs/>
                <w:sz w:val="16"/>
                <w:szCs w:val="16"/>
              </w:rPr>
              <w:t>Cinnamomum tamala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بعنوان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کمک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اختلال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افسردگ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اساس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کارآزما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بال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تصادف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خبر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سالومه غفاری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101B65" w:rsidP="002231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22313E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روانپزشکی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ارز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قواعد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افعال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الشامل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صناعه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الطب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اگرام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100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مفرده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منتخب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مهم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کتاب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عبدالقادر بحرینی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دكتراي تخصصي طب سنتي</w:t>
            </w:r>
          </w:p>
        </w:tc>
        <w:tc>
          <w:tcPr>
            <w:tcW w:w="732" w:type="dxa"/>
          </w:tcPr>
          <w:p w:rsidR="00101B65" w:rsidRPr="006C1AF9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اثربخش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تخم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هو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ج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E200E3">
              <w:rPr>
                <w:rFonts w:cs="B Nazanin"/>
                <w:b/>
                <w:bCs/>
                <w:sz w:val="16"/>
                <w:szCs w:val="16"/>
              </w:rPr>
              <w:t>Daucus Carota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زنان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مبتلا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اختلال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کاهش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جنس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بارور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کارآزما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بال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سوکور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رزیتا بهرامی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eastAsia"/>
                <w:b/>
                <w:bCs/>
                <w:sz w:val="16"/>
                <w:szCs w:val="16"/>
                <w:rtl/>
              </w:rPr>
              <w:t>دكتراي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تخصصي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سنتي</w:t>
            </w:r>
          </w:p>
        </w:tc>
        <w:tc>
          <w:tcPr>
            <w:tcW w:w="732" w:type="dxa"/>
          </w:tcPr>
          <w:p w:rsidR="00101B65" w:rsidRPr="006C1AF9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زنان و زایمان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056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سردرد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تنش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فرآورده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سنبل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الط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دارونما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کنترل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شدت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مدت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سردرد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E200E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E200E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200E3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ماران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حسین عزیزی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دکترای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طب</w:t>
            </w:r>
            <w:r w:rsidRPr="006C1AF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سنتی</w:t>
            </w:r>
          </w:p>
        </w:tc>
        <w:tc>
          <w:tcPr>
            <w:tcW w:w="732" w:type="dxa"/>
          </w:tcPr>
          <w:p w:rsidR="00101B65" w:rsidRPr="006C1AF9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مغز  و اعصاب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776E4"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 اثربخشی استعمال موضعی فرآمورده ی طب سنتی (روغن کدوی سبز</w:t>
            </w:r>
            <w:r w:rsidRPr="009776E4">
              <w:rPr>
                <w:rFonts w:cs="B Nazanin"/>
                <w:b/>
                <w:bCs/>
                <w:sz w:val="16"/>
                <w:szCs w:val="16"/>
              </w:rPr>
              <w:t xml:space="preserve"> (cucurbita pepo)</w:t>
            </w:r>
            <w:r w:rsidRPr="009776E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پایه روغن کنجد) با گروه پلاسبو (پارافین مایع) در مبتلایان به بی خوابی مراجعه کننده به کلینیک خواب بیمارستان بهارلو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الهام حق جو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7D2F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687D2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87D2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87D2F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687D2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87D2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87D2F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87D2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87D2F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687D2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2313E" w:rsidP="002231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139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="00101B65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خواب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056" w:type="dxa"/>
          </w:tcPr>
          <w:p w:rsidR="00101B65" w:rsidRPr="00E200E3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B697D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غمز و کاربرد های آن در منابع طب سنتی ایران و مقایسه اثر غمز با توانبخشی بر درد و عملکرد شانه افراد مبتلا  به درد مزمن شانه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فاطمه بهداد</w:t>
            </w:r>
          </w:p>
        </w:tc>
        <w:tc>
          <w:tcPr>
            <w:tcW w:w="1463" w:type="dxa"/>
          </w:tcPr>
          <w:p w:rsidR="00101B65" w:rsidRPr="00687D2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C6C68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3C6C6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C6C6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C6C68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3C6C6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C6C6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C6C68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3C6C6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C6C68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3C6C6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A2C9C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1395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487C">
              <w:rPr>
                <w:rFonts w:cs="B Nazanin" w:hint="eastAsia"/>
                <w:b/>
                <w:bCs/>
                <w:sz w:val="16"/>
                <w:szCs w:val="16"/>
                <w:rtl/>
              </w:rPr>
              <w:t>اسکلت</w:t>
            </w:r>
            <w:r w:rsidRPr="0066487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6487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487C">
              <w:rPr>
                <w:rFonts w:cs="B Nazanin" w:hint="eastAsia"/>
                <w:b/>
                <w:bCs/>
                <w:sz w:val="16"/>
                <w:szCs w:val="16"/>
                <w:rtl/>
              </w:rPr>
              <w:t>عضلان</w:t>
            </w:r>
            <w:r w:rsidRPr="0066487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39</w:t>
            </w:r>
          </w:p>
        </w:tc>
        <w:tc>
          <w:tcPr>
            <w:tcW w:w="3056" w:type="dxa"/>
          </w:tcPr>
          <w:p w:rsidR="00101B65" w:rsidRPr="00CB697D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فرآورده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روغن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اسفند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شامپو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پرمتر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1%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شپش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سر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مراجعه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کنندگان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مرکز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شهرستان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کرج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نا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معارف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وند</w:t>
            </w:r>
          </w:p>
        </w:tc>
        <w:tc>
          <w:tcPr>
            <w:tcW w:w="1463" w:type="dxa"/>
          </w:tcPr>
          <w:p w:rsidR="00101B65" w:rsidRPr="003C6C68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503BB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2313E" w:rsidP="0022313E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1398</w:t>
            </w:r>
          </w:p>
        </w:tc>
        <w:tc>
          <w:tcPr>
            <w:tcW w:w="1327" w:type="dxa"/>
          </w:tcPr>
          <w:p w:rsidR="00101B65" w:rsidRPr="0066487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پوست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03BB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3BBE">
              <w:rPr>
                <w:rFonts w:cs="B Nazanin" w:hint="eastAsia"/>
                <w:b/>
                <w:bCs/>
                <w:sz w:val="16"/>
                <w:szCs w:val="16"/>
                <w:rtl/>
              </w:rPr>
              <w:t>مو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056" w:type="dxa"/>
          </w:tcPr>
          <w:p w:rsidR="00101B65" w:rsidRPr="00CB697D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0451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ماساژ شکم با روغن مصطکی بر علائم بیماری ریفلاکس گاستروازوفاژیال اطفال 2 ماه تا 1 سال در مقایسه با ماساژ شکم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منصوره اخوان</w:t>
            </w:r>
          </w:p>
        </w:tc>
        <w:tc>
          <w:tcPr>
            <w:tcW w:w="1463" w:type="dxa"/>
          </w:tcPr>
          <w:p w:rsidR="00101B65" w:rsidRPr="003C6C68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1399</w:t>
            </w:r>
          </w:p>
        </w:tc>
        <w:tc>
          <w:tcPr>
            <w:tcW w:w="1327" w:type="dxa"/>
          </w:tcPr>
          <w:p w:rsidR="00101B65" w:rsidRPr="0066487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70BC0">
              <w:rPr>
                <w:rFonts w:cs="B Nazanin" w:hint="eastAsia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056" w:type="dxa"/>
          </w:tcPr>
          <w:p w:rsidR="00101B65" w:rsidRPr="00CB697D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D374B"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 اثر فرآورده حاصل از عناب با پیدرولاکس، در یبوست عملکردی کودکان مراجعه کننده به درمانگاه بیمارستان رسول اکرم: کارآزمایی بالینی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نسیم بهنود</w:t>
            </w:r>
          </w:p>
        </w:tc>
        <w:tc>
          <w:tcPr>
            <w:tcW w:w="1463" w:type="dxa"/>
          </w:tcPr>
          <w:p w:rsidR="00101B65" w:rsidRPr="003C6C68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225C6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25C6C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225C6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1398</w:t>
            </w:r>
          </w:p>
        </w:tc>
        <w:tc>
          <w:tcPr>
            <w:tcW w:w="1327" w:type="dxa"/>
          </w:tcPr>
          <w:p w:rsidR="00101B65" w:rsidRPr="0066487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70BC0">
              <w:rPr>
                <w:rFonts w:cs="B Nazanin" w:hint="eastAsia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056" w:type="dxa"/>
          </w:tcPr>
          <w:p w:rsidR="00101B65" w:rsidRPr="00EA6C96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مقایسه اثر زنیان</w:t>
            </w:r>
            <w:r w:rsidRPr="00EA6C96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(Trachyspremum ammi)</w:t>
            </w: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با مفنامیک اسید بر دیسمنوره اولیه: کارآزمایی بالینی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فاطمه زالی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2313E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زنان</w:t>
            </w:r>
            <w:r w:rsidRPr="00C2083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083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</w:t>
            </w:r>
            <w:r w:rsidRPr="00C2083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01B65" w:rsidRDefault="00101B65" w:rsidP="00101B65">
            <w:pPr>
              <w:bidi/>
              <w:jc w:val="center"/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056" w:type="dxa"/>
          </w:tcPr>
          <w:p w:rsidR="00101B65" w:rsidRPr="00EA6C96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مقایسه اثر</w:t>
            </w:r>
            <w:r w:rsidRPr="00EA6C96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قطره ویتاگنوس با متفورمین در</w:t>
            </w: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A6C9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درمان   اولیگومنوره: کارآزمایی بالینی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مرضیه مومنی نژاد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A2C9C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زنان</w:t>
            </w:r>
            <w:r w:rsidRPr="00C2083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083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</w:t>
            </w:r>
            <w:r w:rsidRPr="00C2083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2083D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056" w:type="dxa"/>
          </w:tcPr>
          <w:p w:rsidR="00101B65" w:rsidRPr="00734CC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34CC9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ارزیابی اثر فرآورده مکیدنی </w:t>
            </w:r>
            <w:r w:rsidRPr="00734CC9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734CC9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حب</w:t>
            </w:r>
            <w:r w:rsidRPr="00734CC9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734CC9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تهیه شده از شیرین بیان بر گرفتگی و خشونت صدا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مصطفی صولتی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6D75F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F2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6D75F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A2C9C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1397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خشونت صدا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056" w:type="dxa"/>
          </w:tcPr>
          <w:p w:rsidR="00101B65" w:rsidRPr="00C2083D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581AB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بررسی اثربخشی شربت بادام شیرین درختی ر سرفه شبانه کودکان مبتلا به عفونت دستگاه تنفسی فوقانی (سرماخوردگی) در مقایسه با دیفن هیدرامین: کارآزمایی بالینی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زهرا کریمی ندیکی</w:t>
            </w:r>
          </w:p>
        </w:tc>
        <w:tc>
          <w:tcPr>
            <w:tcW w:w="1463" w:type="dxa"/>
          </w:tcPr>
          <w:p w:rsidR="00101B65" w:rsidRPr="006D75F2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A2C9C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دستگاه تنفسی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CC4326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فارغ 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ال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تداب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اطفال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صب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مفرح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القلوب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الحبال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الاطفال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الصب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رساله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الصب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علاج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الاطفال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فارس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سجاد اسدی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پزشکی</w:t>
            </w:r>
          </w:p>
        </w:tc>
        <w:tc>
          <w:tcPr>
            <w:tcW w:w="1200" w:type="dxa"/>
          </w:tcPr>
          <w:p w:rsidR="00101B65" w:rsidRPr="002A2C9C" w:rsidRDefault="002A2C9C" w:rsidP="002A2C9C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فارغ</w:t>
            </w:r>
            <w:r w:rsidRPr="00443D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التحص</w:t>
            </w:r>
            <w:r w:rsidRPr="00443D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3D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زندگ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آثار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پزشکان،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داروسازان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عطاران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صاحب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تاث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رگذار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قزو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صفو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پهلو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سیدعلی هاشمیان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101B65" w:rsidRPr="006C1AF9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پزشکی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اخراج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علل و زمینه های احیای طب سنتی در ایران پس از انقلاب اسلامی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جواد افتخاری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111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111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111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111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6111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61114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1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6111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تداب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زنان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باردار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مفرح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القلوب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الحبال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الاطفال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الصب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خلاصه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الحکمه،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ذخ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ره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خوارزمشاه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سارا منفردی جعفربیگی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101B65" w:rsidRPr="006C1AF9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C1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پزشکی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انصراف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آثار و اندیشه های داروشناسی حکیم سید اسماعیل جرجانی از منظر تاریخ پزشکی دوره تمدن اسلامی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رویا شریعت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101B65" w:rsidP="00202C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202C82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7903A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903A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7903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نقش و جایگاه دانشگاه جندی شاپور و تاثیر آن بر تاریخ پزشکی دوره تمدن اسلامی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مجید باقری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A0390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A0390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A0390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A0390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1394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A039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A0390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0390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A039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اخراج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056" w:type="dxa"/>
          </w:tcPr>
          <w:p w:rsidR="00101B65" w:rsidRPr="007903A1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نقش پزشکان اسطوره ای، آیین مذهبی و ادوار حرکتی در طب دوران باستان</w:t>
            </w:r>
          </w:p>
        </w:tc>
        <w:tc>
          <w:tcPr>
            <w:tcW w:w="1321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جواد مهرابی کوشکی</w:t>
            </w:r>
          </w:p>
        </w:tc>
        <w:tc>
          <w:tcPr>
            <w:tcW w:w="1463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91C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91C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Pr="006C1AF9" w:rsidRDefault="00202C82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6C1AF9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91C4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5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داروسازی در دوره گورکانیان (932 تا 1274 قمری)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سمیه پاکباز</w:t>
            </w:r>
          </w:p>
        </w:tc>
        <w:tc>
          <w:tcPr>
            <w:tcW w:w="1463" w:type="dxa"/>
          </w:tcPr>
          <w:p w:rsidR="00101B65" w:rsidRPr="00B91C4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91C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91C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02C82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B91C4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91C4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91C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داروسازی در دوره آل بویه 320 تا 447 قمری و آل کاکویه 398 تا 536 قمری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طاهره مشکانی</w:t>
            </w:r>
          </w:p>
        </w:tc>
        <w:tc>
          <w:tcPr>
            <w:tcW w:w="1463" w:type="dxa"/>
          </w:tcPr>
          <w:p w:rsidR="00101B65" w:rsidRPr="00B91C4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864A8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864A8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864A8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864A8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02C82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B91C4C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864A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864A8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64A8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864A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سیر تحول آموزش پزشکی در ایران از اواخر دوره قاجار تاکنون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رضی اله خوشدونی فراهانی</w:t>
            </w:r>
          </w:p>
        </w:tc>
        <w:tc>
          <w:tcPr>
            <w:tcW w:w="1463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02C82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بررسی، تصحیح و تحلیل نسخه ی خطی کتاب "منافع افضلیه" و "هشت رساله در طب و حکمت"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مهین تاج صادق نیا</w:t>
            </w:r>
          </w:p>
        </w:tc>
        <w:tc>
          <w:tcPr>
            <w:tcW w:w="1463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41416D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شخصیت و آثار طبیبان شیعی تا قرن 6 هجری با تأکید بر کتاب الذریعه الی تصانیف الشیعه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گیتی محمدیان راد</w:t>
            </w:r>
          </w:p>
        </w:tc>
        <w:tc>
          <w:tcPr>
            <w:tcW w:w="1463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  <w:r w:rsidR="0041416D"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1327" w:type="dxa"/>
          </w:tcPr>
          <w:p w:rsidR="00101B65" w:rsidRPr="00864A87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داروساز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تمدن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اسلام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حمله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مغول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قرن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3-7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ق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مهشید مافی</w:t>
            </w:r>
          </w:p>
        </w:tc>
        <w:tc>
          <w:tcPr>
            <w:tcW w:w="1463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1396</w:t>
            </w:r>
          </w:p>
        </w:tc>
        <w:tc>
          <w:tcPr>
            <w:tcW w:w="1327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تحل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عام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انه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منطقه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موکر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آذربا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جان</w:t>
            </w:r>
            <w:r w:rsidRPr="00E1334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1334D">
              <w:rPr>
                <w:rFonts w:cs="B Nazanin" w:hint="eastAsia"/>
                <w:b/>
                <w:bCs/>
                <w:sz w:val="16"/>
                <w:szCs w:val="16"/>
                <w:rtl/>
              </w:rPr>
              <w:t>غرب</w:t>
            </w: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شهین رهبر</w:t>
            </w:r>
          </w:p>
        </w:tc>
        <w:tc>
          <w:tcPr>
            <w:tcW w:w="1463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EE678D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678D"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Default="00101B65" w:rsidP="00101B65">
            <w:pPr>
              <w:bidi/>
              <w:jc w:val="center"/>
            </w:pPr>
            <w:r w:rsidRPr="00617C92">
              <w:rPr>
                <w:rFonts w:cs="B Nazanin" w:hint="cs"/>
                <w:b/>
                <w:bCs/>
                <w:sz w:val="16"/>
                <w:szCs w:val="16"/>
                <w:rtl/>
              </w:rPr>
              <w:t>فارغ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Pr="006C1AF9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1334D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جایگاه ورزش از منظر تاریخ پزشکی در دوره تمدن اسلامی از قرن 3 تا 6 هجری قمری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شهین محمدیان راد</w:t>
            </w:r>
          </w:p>
        </w:tc>
        <w:tc>
          <w:tcPr>
            <w:tcW w:w="1463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101B65" w:rsidP="0041416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  <w:r w:rsidR="0041416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27" w:type="dxa"/>
          </w:tcPr>
          <w:p w:rsidR="00101B65" w:rsidRPr="00B32C8F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</w:t>
            </w:r>
            <w:r w:rsidRPr="00B32C8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2C8F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B32C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01B65" w:rsidRPr="008A06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 التحصیل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56" w:type="dxa"/>
          </w:tcPr>
          <w:p w:rsidR="00101B65" w:rsidRPr="00E1334D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و تحلیل نوآوری های طبی محمدبن زکریای رازی و ابن سینا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محمود ونایی</w:t>
            </w:r>
          </w:p>
        </w:tc>
        <w:tc>
          <w:tcPr>
            <w:tcW w:w="1463" w:type="dxa"/>
          </w:tcPr>
          <w:p w:rsidR="00101B65" w:rsidRPr="00B32C8F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200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اخراج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بخشی کیاه ریوند بر گرگرفتگی زنان در دوران یائسگی در مقایسه با پلاسبو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نجمه باقریانی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زنان و زایمان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63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بخشی فرآورده تهیه شده از روغن بنفشه در سرفه شبانه کودکان مبتلا به عفونت دستگاه تنفسی فوقانی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علی جباری صباغ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دستگاه تنفسی 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تبیین مدل استدلالی بالینی براساس طب ایرانی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مژده فیروزی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101B65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فارغ </w:t>
            </w:r>
            <w:r w:rsidR="00101B65"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ال</w:t>
            </w:r>
            <w:r w:rsidR="00101B65"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65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مقایسه اثر فرآورده دانه بارهنگ با پلاسبو بر آنزیم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کبدی در مبتلایان به کبد چرب غیر الکلی (کارآزمایی بالینی تصادفی دو سو کور)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سیده فردوس جزایری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کبد</w:t>
            </w:r>
          </w:p>
        </w:tc>
        <w:tc>
          <w:tcPr>
            <w:tcW w:w="1200" w:type="dxa"/>
          </w:tcPr>
          <w:p w:rsidR="00101B65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فارغ 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ال</w:t>
            </w: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66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بررسی اثر فرآورده موضعی هواچوبه </w:t>
            </w:r>
            <w:r>
              <w:rPr>
                <w:rFonts w:cs="B Nazanin"/>
                <w:b/>
                <w:bCs/>
                <w:sz w:val="16"/>
                <w:szCs w:val="16"/>
              </w:rPr>
              <w:t>arnebia euchroma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بر زخم فشاری در بیماران مبتلا به ضایعه نخاعی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سکینه عرابی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1397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678D">
              <w:rPr>
                <w:rFonts w:cs="B Nazanin" w:hint="cs"/>
                <w:b/>
                <w:bCs/>
                <w:sz w:val="16"/>
                <w:szCs w:val="16"/>
                <w:rtl/>
              </w:rPr>
              <w:t>نخاع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67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مقایسه اثر 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</w:rPr>
              <w:t>"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گل محمدی"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با دارونما بر میزان آنزیم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کبدی در مبتلایان به کبد چرب غیر الکلی (کارآزمایی بالینی تصادفی دو سو کور)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سید الهادی مروج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کبد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68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تعیین میزان اثر بخشی روغن بذر کتان بر روی بیماری پسوریازیس ولگاریس خفیف تا متوسط در مقایسه با پماد بتامتازون موضعی : کارآزمایی بالینی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دوسوکور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فرشاد محمدیان رسنان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69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بخشی کپسول ژل گیاه آلوئه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ورا بر کیفیت زندگی مبتلایان به نارسایی قلبی سیستولیک مراجعه کننده به کلینیک قلب و عروق: یک کارآزمایی بالینی دوسوکور تصادفی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سعیده صباغ زادگان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قلب 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مقایسه اثر بخشی شربت نسترن و پردیحان بر علائم بالینی کودکان بیش فعال در سنین 6-14 سال : کارآزمایی بالینی 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هایده گلسرخی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5842A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بیش فعالی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بخشی و ایمنی سکنجبین عنابی در درمان کهیر مزمن خودبخودی، یک کارآزمایی بالینی دوسوکور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مریم تقوی شیرازی</w:t>
            </w:r>
          </w:p>
        </w:tc>
        <w:tc>
          <w:tcPr>
            <w:tcW w:w="1463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کهیر</w:t>
            </w:r>
          </w:p>
        </w:tc>
        <w:tc>
          <w:tcPr>
            <w:tcW w:w="1200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72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بررسی اثر بخشی فرآورده خوراکی بادام شیرین درختی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prunud dulcis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مبتلایان به آلزایمر : کارآزمایی بالینی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محسن مهاجری</w:t>
            </w:r>
          </w:p>
        </w:tc>
        <w:tc>
          <w:tcPr>
            <w:tcW w:w="1463" w:type="dxa"/>
          </w:tcPr>
          <w:p w:rsidR="00101B65" w:rsidRPr="001E7BB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101B65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101B65" w:rsidRPr="006E2D6A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آلزایمر</w:t>
            </w:r>
          </w:p>
        </w:tc>
        <w:tc>
          <w:tcPr>
            <w:tcW w:w="1200" w:type="dxa"/>
          </w:tcPr>
          <w:p w:rsidR="00101B65" w:rsidRPr="0046355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CC4326" w:rsidRPr="006C1AF9" w:rsidTr="007A4931">
        <w:trPr>
          <w:trHeight w:val="666"/>
        </w:trPr>
        <w:tc>
          <w:tcPr>
            <w:tcW w:w="477" w:type="dxa"/>
          </w:tcPr>
          <w:p w:rsidR="00CC4326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73</w:t>
            </w:r>
          </w:p>
        </w:tc>
        <w:tc>
          <w:tcPr>
            <w:tcW w:w="3056" w:type="dxa"/>
          </w:tcPr>
          <w:p w:rsidR="00CC4326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آثار حفظ الصحهاز قرن 7 تا 14 ه.ق با تاکید بر دوره قاجار</w:t>
            </w:r>
          </w:p>
        </w:tc>
        <w:tc>
          <w:tcPr>
            <w:tcW w:w="1321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حمیدرضاخاکدوست</w:t>
            </w:r>
          </w:p>
        </w:tc>
        <w:tc>
          <w:tcPr>
            <w:tcW w:w="1463" w:type="dxa"/>
          </w:tcPr>
          <w:p w:rsidR="00CC4326" w:rsidRPr="001E7BB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CC4326" w:rsidRPr="0046355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CC4326" w:rsidRPr="006C1AF9" w:rsidTr="007A4931">
        <w:trPr>
          <w:trHeight w:val="666"/>
        </w:trPr>
        <w:tc>
          <w:tcPr>
            <w:tcW w:w="477" w:type="dxa"/>
          </w:tcPr>
          <w:p w:rsidR="00CC4326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74</w:t>
            </w:r>
          </w:p>
        </w:tc>
        <w:tc>
          <w:tcPr>
            <w:tcW w:w="3056" w:type="dxa"/>
          </w:tcPr>
          <w:p w:rsidR="00CC4326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سیر تاریخی</w:t>
            </w:r>
            <w:r w:rsidR="005C3D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موضوع سالمندان در کتاب های طبی دوره تمدن اسلامیاز قرن 3 تا 7 ه.ق</w:t>
            </w:r>
          </w:p>
        </w:tc>
        <w:tc>
          <w:tcPr>
            <w:tcW w:w="1321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لیلا درخشان</w:t>
            </w:r>
          </w:p>
        </w:tc>
        <w:tc>
          <w:tcPr>
            <w:tcW w:w="1463" w:type="dxa"/>
          </w:tcPr>
          <w:p w:rsidR="00CC4326" w:rsidRPr="001E7BB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CC4326" w:rsidRPr="0046355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CC4326" w:rsidRPr="006C1AF9" w:rsidTr="007A4931">
        <w:trPr>
          <w:trHeight w:val="666"/>
        </w:trPr>
        <w:tc>
          <w:tcPr>
            <w:tcW w:w="477" w:type="dxa"/>
          </w:tcPr>
          <w:p w:rsidR="00CC4326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75</w:t>
            </w:r>
          </w:p>
        </w:tc>
        <w:tc>
          <w:tcPr>
            <w:tcW w:w="3056" w:type="dxa"/>
          </w:tcPr>
          <w:p w:rsidR="00CC4326" w:rsidRDefault="00CC432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تاثیرات جنگ جهانی اول و دوم 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</w:rPr>
              <w:t>بر وضعیت بهداشت در ایران در آن دوره</w:t>
            </w:r>
          </w:p>
        </w:tc>
        <w:tc>
          <w:tcPr>
            <w:tcW w:w="1321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سید علی ریحانی</w:t>
            </w:r>
          </w:p>
        </w:tc>
        <w:tc>
          <w:tcPr>
            <w:tcW w:w="1463" w:type="dxa"/>
          </w:tcPr>
          <w:p w:rsidR="00CC4326" w:rsidRPr="001E7BB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CC4326" w:rsidRPr="0046355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CC4326" w:rsidRPr="006C1AF9" w:rsidTr="007A4931">
        <w:trPr>
          <w:trHeight w:val="666"/>
        </w:trPr>
        <w:tc>
          <w:tcPr>
            <w:tcW w:w="477" w:type="dxa"/>
          </w:tcPr>
          <w:p w:rsidR="00CC4326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76</w:t>
            </w:r>
          </w:p>
        </w:tc>
        <w:tc>
          <w:tcPr>
            <w:tcW w:w="3056" w:type="dxa"/>
          </w:tcPr>
          <w:p w:rsidR="00CC4326" w:rsidRDefault="008D38A6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سیر تاریخی دانش جراحی در دوره تمدن اسلامی از قرن 3ام تا 7ام ه.ق</w:t>
            </w:r>
          </w:p>
        </w:tc>
        <w:tc>
          <w:tcPr>
            <w:tcW w:w="1321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کامبخت بادامچی</w:t>
            </w:r>
          </w:p>
        </w:tc>
        <w:tc>
          <w:tcPr>
            <w:tcW w:w="1463" w:type="dxa"/>
          </w:tcPr>
          <w:p w:rsidR="00CC4326" w:rsidRPr="001E7BB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تار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خ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علوم</w:t>
            </w:r>
            <w:r w:rsidRPr="006E2D6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E2D6A">
              <w:rPr>
                <w:rFonts w:cs="B Nazanin" w:hint="eastAsia"/>
                <w:b/>
                <w:bCs/>
                <w:sz w:val="16"/>
                <w:szCs w:val="16"/>
                <w:rtl/>
              </w:rPr>
              <w:t>پزشک</w:t>
            </w:r>
            <w:r w:rsidRPr="006E2D6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1398</w:t>
            </w:r>
          </w:p>
        </w:tc>
        <w:tc>
          <w:tcPr>
            <w:tcW w:w="1327" w:type="dxa"/>
          </w:tcPr>
          <w:p w:rsidR="00CC4326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CC4326" w:rsidRPr="0046355D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355D"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014893" w:rsidRPr="006C1AF9" w:rsidTr="007A4931">
        <w:trPr>
          <w:trHeight w:val="666"/>
        </w:trPr>
        <w:tc>
          <w:tcPr>
            <w:tcW w:w="477" w:type="dxa"/>
          </w:tcPr>
          <w:p w:rsidR="00014893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77</w:t>
            </w:r>
          </w:p>
        </w:tc>
        <w:tc>
          <w:tcPr>
            <w:tcW w:w="3056" w:type="dxa"/>
          </w:tcPr>
          <w:p w:rsidR="00014893" w:rsidRDefault="00014893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مفهوم رطوبت غریزی در طب سنتی</w:t>
            </w:r>
          </w:p>
        </w:tc>
        <w:tc>
          <w:tcPr>
            <w:tcW w:w="1321" w:type="dxa"/>
          </w:tcPr>
          <w:p w:rsidR="00014893" w:rsidRDefault="00014893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عبداوحید روح الهی</w:t>
            </w:r>
          </w:p>
        </w:tc>
        <w:tc>
          <w:tcPr>
            <w:tcW w:w="1463" w:type="dxa"/>
          </w:tcPr>
          <w:p w:rsidR="00014893" w:rsidRPr="001E7BBD" w:rsidRDefault="00014893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14893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01489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1489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14893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01489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1489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14893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01489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14893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01489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014893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014893" w:rsidRDefault="00014893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014893" w:rsidRPr="0046355D" w:rsidRDefault="00014893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101B65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کتاب شناسی نگاشته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های طی و حیانی در تاریخ پزشکی 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زهرا قادری</w:t>
            </w:r>
          </w:p>
        </w:tc>
        <w:tc>
          <w:tcPr>
            <w:tcW w:w="1463" w:type="dxa"/>
          </w:tcPr>
          <w:p w:rsidR="00101B65" w:rsidRPr="001E7BB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101B65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101B65" w:rsidRPr="0046355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101B65" w:rsidRPr="006C1AF9" w:rsidTr="007A4931">
        <w:trPr>
          <w:trHeight w:val="666"/>
        </w:trPr>
        <w:tc>
          <w:tcPr>
            <w:tcW w:w="477" w:type="dxa"/>
          </w:tcPr>
          <w:p w:rsidR="00101B65" w:rsidRDefault="008D38A6" w:rsidP="00101B65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79</w:t>
            </w:r>
          </w:p>
        </w:tc>
        <w:tc>
          <w:tcPr>
            <w:tcW w:w="3056" w:type="dxa"/>
          </w:tcPr>
          <w:p w:rsidR="00101B65" w:rsidRDefault="00101B65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سیاحت نامه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صفویه با محوریت سلامت و بهداشت</w:t>
            </w:r>
          </w:p>
        </w:tc>
        <w:tc>
          <w:tcPr>
            <w:tcW w:w="1321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شهربانو اسدی</w:t>
            </w:r>
          </w:p>
        </w:tc>
        <w:tc>
          <w:tcPr>
            <w:tcW w:w="1463" w:type="dxa"/>
          </w:tcPr>
          <w:p w:rsidR="00101B65" w:rsidRPr="001E7BB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101B65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101B65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101B65" w:rsidRPr="0046355D" w:rsidRDefault="00101B65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47164" w:rsidRPr="006C1AF9" w:rsidTr="007A4931">
        <w:trPr>
          <w:trHeight w:val="666"/>
        </w:trPr>
        <w:tc>
          <w:tcPr>
            <w:tcW w:w="477" w:type="dxa"/>
          </w:tcPr>
          <w:p w:rsidR="00547164" w:rsidRDefault="00547164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3056" w:type="dxa"/>
          </w:tcPr>
          <w:p w:rsidR="00547164" w:rsidRDefault="00547164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تداب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اطبا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رفع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ستوش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عسر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ولادت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کاهش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عوارض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مادر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جن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نوزاد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مطالعه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کتابخانه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نسرین محمدی</w:t>
            </w:r>
          </w:p>
        </w:tc>
        <w:tc>
          <w:tcPr>
            <w:tcW w:w="1463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547164" w:rsidRDefault="00CC4326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47164" w:rsidRPr="006C1AF9" w:rsidTr="007A4931">
        <w:trPr>
          <w:trHeight w:val="666"/>
        </w:trPr>
        <w:tc>
          <w:tcPr>
            <w:tcW w:w="477" w:type="dxa"/>
          </w:tcPr>
          <w:p w:rsidR="00547164" w:rsidRDefault="00547164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56" w:type="dxa"/>
          </w:tcPr>
          <w:p w:rsidR="00547164" w:rsidRDefault="00547164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اختلال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/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کم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کودکان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(</w:t>
            </w:r>
            <w:r w:rsidRPr="00547164">
              <w:rPr>
                <w:rFonts w:cs="B Nazanin"/>
                <w:b/>
                <w:bCs/>
                <w:sz w:val="16"/>
                <w:szCs w:val="16"/>
              </w:rPr>
              <w:t xml:space="preserve">ADHD)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منظر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بخش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فراورده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شربت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بادام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انج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شربت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بادام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دارو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مت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فند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اختلال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/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کم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کودکان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کارآزما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بال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تصادف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سو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کور</w:t>
            </w:r>
          </w:p>
        </w:tc>
        <w:tc>
          <w:tcPr>
            <w:tcW w:w="1321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علیرضا محجوب</w:t>
            </w:r>
          </w:p>
        </w:tc>
        <w:tc>
          <w:tcPr>
            <w:tcW w:w="1463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547164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47164" w:rsidRPr="006C1AF9" w:rsidTr="007A4931">
        <w:trPr>
          <w:trHeight w:val="666"/>
        </w:trPr>
        <w:tc>
          <w:tcPr>
            <w:tcW w:w="477" w:type="dxa"/>
          </w:tcPr>
          <w:p w:rsidR="00547164" w:rsidRDefault="00547164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56" w:type="dxa"/>
          </w:tcPr>
          <w:p w:rsidR="00547164" w:rsidRDefault="00547164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مفهوم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کاربرد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تر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اق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دگاه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هانیه میرحسینی</w:t>
            </w:r>
          </w:p>
        </w:tc>
        <w:tc>
          <w:tcPr>
            <w:tcW w:w="1463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547164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47164" w:rsidRPr="006C1AF9" w:rsidTr="007A4931">
        <w:trPr>
          <w:trHeight w:val="666"/>
        </w:trPr>
        <w:tc>
          <w:tcPr>
            <w:tcW w:w="477" w:type="dxa"/>
          </w:tcPr>
          <w:p w:rsidR="00547164" w:rsidRDefault="00547164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8D38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56" w:type="dxa"/>
          </w:tcPr>
          <w:p w:rsidR="00547164" w:rsidRDefault="00547164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بررس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اثرات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دستگاه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موس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نوا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ات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عرق‌النسا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ج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کارآزما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بال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1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7164">
              <w:rPr>
                <w:rFonts w:cs="B Nazanin" w:hint="eastAsia"/>
                <w:b/>
                <w:bCs/>
                <w:sz w:val="16"/>
                <w:szCs w:val="16"/>
                <w:rtl/>
              </w:rPr>
              <w:t>تصادف</w:t>
            </w:r>
            <w:r w:rsidRPr="0054716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مونا حقیقی</w:t>
            </w:r>
          </w:p>
        </w:tc>
        <w:tc>
          <w:tcPr>
            <w:tcW w:w="1463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547164" w:rsidRDefault="002A2C9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1399</w:t>
            </w:r>
          </w:p>
        </w:tc>
        <w:tc>
          <w:tcPr>
            <w:tcW w:w="1327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47164" w:rsidRDefault="00547164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76450F" w:rsidRPr="006C1AF9" w:rsidTr="007A4931">
        <w:trPr>
          <w:trHeight w:val="666"/>
        </w:trPr>
        <w:tc>
          <w:tcPr>
            <w:tcW w:w="477" w:type="dxa"/>
          </w:tcPr>
          <w:p w:rsidR="0076450F" w:rsidRDefault="005C3DF9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84</w:t>
            </w:r>
          </w:p>
        </w:tc>
        <w:tc>
          <w:tcPr>
            <w:tcW w:w="3056" w:type="dxa"/>
          </w:tcPr>
          <w:p w:rsidR="0076450F" w:rsidRPr="00547164" w:rsidRDefault="005C3DF9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بررسی تاثیر جوارش آمله بر کنترل استرس خانم های کاندید لقاح آزمایشگاهی </w:t>
            </w:r>
            <w:r>
              <w:rPr>
                <w:rFonts w:cs="B Nazanin"/>
                <w:b/>
                <w:bCs/>
                <w:sz w:val="16"/>
                <w:szCs w:val="16"/>
              </w:rPr>
              <w:t>IVF/ICSI</w:t>
            </w:r>
          </w:p>
        </w:tc>
        <w:tc>
          <w:tcPr>
            <w:tcW w:w="1321" w:type="dxa"/>
          </w:tcPr>
          <w:p w:rsidR="0076450F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مرضیه عیسی خانی</w:t>
            </w:r>
          </w:p>
        </w:tc>
        <w:tc>
          <w:tcPr>
            <w:tcW w:w="1463" w:type="dxa"/>
          </w:tcPr>
          <w:p w:rsidR="0076450F" w:rsidRPr="001E7BBD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76450F" w:rsidRDefault="0076450F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76450F" w:rsidRDefault="0076450F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76450F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B7676C" w:rsidRPr="006C1AF9" w:rsidTr="007A4931">
        <w:trPr>
          <w:trHeight w:val="666"/>
        </w:trPr>
        <w:tc>
          <w:tcPr>
            <w:tcW w:w="477" w:type="dxa"/>
          </w:tcPr>
          <w:p w:rsidR="00B7676C" w:rsidRDefault="005C3DF9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85</w:t>
            </w:r>
          </w:p>
        </w:tc>
        <w:tc>
          <w:tcPr>
            <w:tcW w:w="3056" w:type="dxa"/>
          </w:tcPr>
          <w:p w:rsidR="00B7676C" w:rsidRPr="00547164" w:rsidRDefault="005C3DF9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بررسی تاثیر استفاده موضعی روغن بابونه و روغن شوید بر چاقی شکمی و مقایسه آن با گروه دارونماها-کارآزمایی بالینی تصادفی</w:t>
            </w:r>
          </w:p>
        </w:tc>
        <w:tc>
          <w:tcPr>
            <w:tcW w:w="1321" w:type="dxa"/>
          </w:tcPr>
          <w:p w:rsidR="00B7676C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مریم بشیری</w:t>
            </w:r>
          </w:p>
        </w:tc>
        <w:tc>
          <w:tcPr>
            <w:tcW w:w="1463" w:type="dxa"/>
          </w:tcPr>
          <w:p w:rsidR="00B7676C" w:rsidRPr="001E7BBD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دکترا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تخصص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طب</w:t>
            </w:r>
            <w:r w:rsidRPr="001E7BB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7BBD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1E7BB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32" w:type="dxa"/>
          </w:tcPr>
          <w:p w:rsidR="00B7676C" w:rsidRDefault="00B7676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B7676C" w:rsidRDefault="00B7676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B7676C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C3DF9" w:rsidRPr="006C1AF9" w:rsidTr="007A4931">
        <w:trPr>
          <w:trHeight w:val="666"/>
        </w:trPr>
        <w:tc>
          <w:tcPr>
            <w:tcW w:w="477" w:type="dxa"/>
          </w:tcPr>
          <w:p w:rsidR="005C3DF9" w:rsidRDefault="005C3DF9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86</w:t>
            </w:r>
          </w:p>
        </w:tc>
        <w:tc>
          <w:tcPr>
            <w:tcW w:w="3056" w:type="dxa"/>
          </w:tcPr>
          <w:p w:rsidR="005C3DF9" w:rsidRPr="00547164" w:rsidRDefault="009419B7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تصحیح و بررسی کتاب نخبه الطب از میرزا ابوعلی احمد</w:t>
            </w:r>
          </w:p>
        </w:tc>
        <w:tc>
          <w:tcPr>
            <w:tcW w:w="1321" w:type="dxa"/>
          </w:tcPr>
          <w:p w:rsidR="005C3DF9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سمانه حمزه لوی</w:t>
            </w:r>
          </w:p>
        </w:tc>
        <w:tc>
          <w:tcPr>
            <w:tcW w:w="1463" w:type="dxa"/>
          </w:tcPr>
          <w:p w:rsidR="005C3DF9" w:rsidRPr="001E7BBD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5C3DF9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5C3DF9" w:rsidRDefault="005C3DF9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C3DF9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فارغ التحصیل</w:t>
            </w:r>
          </w:p>
        </w:tc>
      </w:tr>
      <w:tr w:rsidR="00EB74EC" w:rsidRPr="006C1AF9" w:rsidTr="007A4931">
        <w:trPr>
          <w:trHeight w:val="666"/>
        </w:trPr>
        <w:tc>
          <w:tcPr>
            <w:tcW w:w="477" w:type="dxa"/>
          </w:tcPr>
          <w:p w:rsidR="00EB74EC" w:rsidRDefault="005C3DF9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87</w:t>
            </w:r>
          </w:p>
        </w:tc>
        <w:tc>
          <w:tcPr>
            <w:tcW w:w="3056" w:type="dxa"/>
          </w:tcPr>
          <w:p w:rsidR="00EB74EC" w:rsidRPr="00547164" w:rsidRDefault="009419B7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ساختار تالیفات مستقل در موضوع فصد در دوره اسلامی تا دوره قاجار</w:t>
            </w:r>
          </w:p>
        </w:tc>
        <w:tc>
          <w:tcPr>
            <w:tcW w:w="1321" w:type="dxa"/>
          </w:tcPr>
          <w:p w:rsidR="00EB74EC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نفیسه بیدکی</w:t>
            </w:r>
          </w:p>
        </w:tc>
        <w:tc>
          <w:tcPr>
            <w:tcW w:w="1463" w:type="dxa"/>
          </w:tcPr>
          <w:p w:rsidR="00EB74EC" w:rsidRPr="001E7BBD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EB74EC" w:rsidRDefault="00EB74E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EB74EC" w:rsidRDefault="00EB74EC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EB74EC" w:rsidRDefault="009419B7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3F5DBB" w:rsidRPr="006C1AF9" w:rsidTr="007A4931">
        <w:trPr>
          <w:trHeight w:val="666"/>
        </w:trPr>
        <w:tc>
          <w:tcPr>
            <w:tcW w:w="477" w:type="dxa"/>
          </w:tcPr>
          <w:p w:rsidR="003F5DBB" w:rsidRDefault="003F5DBB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88</w:t>
            </w:r>
          </w:p>
        </w:tc>
        <w:tc>
          <w:tcPr>
            <w:tcW w:w="3056" w:type="dxa"/>
          </w:tcPr>
          <w:p w:rsidR="003F5DBB" w:rsidRDefault="003F5DBB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ساختار تالیفات مستقل مرتبط با سم شناسی</w:t>
            </w:r>
            <w:r w:rsidR="00A233C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دوره اسلامی تا پایان قرن 10هجری قمری</w:t>
            </w:r>
          </w:p>
        </w:tc>
        <w:tc>
          <w:tcPr>
            <w:tcW w:w="1321" w:type="dxa"/>
          </w:tcPr>
          <w:p w:rsidR="003F5DBB" w:rsidRDefault="003F5DBB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لیلا یارمحمدی</w:t>
            </w:r>
          </w:p>
        </w:tc>
        <w:tc>
          <w:tcPr>
            <w:tcW w:w="1463" w:type="dxa"/>
          </w:tcPr>
          <w:p w:rsidR="003F5DBB" w:rsidRDefault="003F5DBB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3F5DBB" w:rsidRDefault="003F5DBB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3F5DBB" w:rsidRDefault="003F5DBB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3F5DBB" w:rsidRDefault="003F5DBB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5A1571" w:rsidRPr="006C1AF9" w:rsidTr="007A4931">
        <w:trPr>
          <w:trHeight w:val="666"/>
        </w:trPr>
        <w:tc>
          <w:tcPr>
            <w:tcW w:w="477" w:type="dxa"/>
          </w:tcPr>
          <w:p w:rsidR="005A1571" w:rsidRDefault="005A1571" w:rsidP="008D38A6">
            <w:pPr>
              <w:tabs>
                <w:tab w:val="center" w:pos="145"/>
              </w:tabs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</w:t>
            </w:r>
          </w:p>
        </w:tc>
        <w:tc>
          <w:tcPr>
            <w:tcW w:w="3056" w:type="dxa"/>
          </w:tcPr>
          <w:p w:rsidR="005A1571" w:rsidRDefault="005A1571" w:rsidP="00101B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بررسی و تصحیح رساله حفظ الصحه نسوان تالیف دکتر میرزا عبدالخالق آخوند زاده</w:t>
            </w:r>
          </w:p>
        </w:tc>
        <w:tc>
          <w:tcPr>
            <w:tcW w:w="1321" w:type="dxa"/>
          </w:tcPr>
          <w:p w:rsidR="005A1571" w:rsidRDefault="005A1571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اعظم انصاری فرد</w:t>
            </w:r>
          </w:p>
        </w:tc>
        <w:tc>
          <w:tcPr>
            <w:tcW w:w="1463" w:type="dxa"/>
          </w:tcPr>
          <w:p w:rsidR="005A1571" w:rsidRDefault="005A1571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5A1571" w:rsidRDefault="005A1571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5A1571" w:rsidRDefault="005A1571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5A1571" w:rsidRDefault="005A1571" w:rsidP="00101B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056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بررسی اثر فراورده موضعی روغن قسط بر اختلال عملکرد میل جنسی زنان یائسه در مقایسه با دارونما: کارآزمایی بالینی تصادفی دوسوکور   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اکرم فلاح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«</w:t>
            </w:r>
            <w:r w:rsidRPr="00BF1923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اثربخشی  فراورده گیاهی حاوی سماق و انیسون در بیماران مبتلا به ریفلاکس معده به مری در مقایسه به پلاسبو : کارآزمایی بالینی تصادفی دوسوکور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ملیحه الزمان مومنی ها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ارتباط مزاج با شاخص های اندازه گیری شده در پایش سلامت کارکنان مراکز درمانی نیرو مسلح در شهر تهران(سال 1402) : مطالعه مقطعی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فرشته پیروز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اثربخشی فراورده گیاهی قرص رازی در مقایسه با دارونما در بیماران مبتلا به استئو آرتریت زانو-کارآزمایی بالینی دوسوکور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علیرضا چوداری قره پاپاق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«</w:t>
            </w:r>
            <w:r w:rsidRPr="00BF1923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اثربخشی تزریق داخل ضایعه ای گلوکانتیم به همراه فرآورده موضعی غوزه پنبه در مقایسه با تزریق داخل ضایعه ای گلوکانتیم به همراه کرایوتراپی در بیماران مبتلا به لیشمانیا تروپیکا- یک مطالعه کارآزمایی بالینی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مهدی شفیعی بافتی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اثر فرآورده کنجد خوراکی</w:t>
            </w:r>
            <w:r w:rsidRPr="00BF1923">
              <w:rPr>
                <w:rFonts w:cs="B Nazanin"/>
                <w:b/>
                <w:bCs/>
                <w:sz w:val="16"/>
                <w:szCs w:val="16"/>
              </w:rPr>
              <w:t xml:space="preserve">Sesamum indicum  </w:t>
            </w:r>
            <w:r w:rsidRPr="00BF192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مقایسه با مدروکسی پروژسترون استات بر ضخامت آندومتر بیماران با افزایش ضخامت آندومتر:کارآزمایی بالینی تصادفی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زهرا سادات اخلاقی کلهرودی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3056" w:type="dxa"/>
          </w:tcPr>
          <w:p w:rsidR="0092491C" w:rsidRPr="00BF1923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A4931">
              <w:rPr>
                <w:rFonts w:cs="B Nazanin" w:hint="cs"/>
                <w:b/>
                <w:bCs/>
                <w:sz w:val="16"/>
                <w:szCs w:val="16"/>
                <w:rtl/>
              </w:rPr>
              <w:t>جایگاه حافظه و فرآیند یادآوری در پزشکی دوره اسلامی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مهدیه شهیدی نسب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علوم پزشکی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  <w:tr w:rsidR="0092491C" w:rsidRPr="006C1AF9" w:rsidTr="007A4931">
        <w:trPr>
          <w:trHeight w:val="666"/>
        </w:trPr>
        <w:tc>
          <w:tcPr>
            <w:tcW w:w="477" w:type="dxa"/>
          </w:tcPr>
          <w:p w:rsidR="0092491C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56" w:type="dxa"/>
          </w:tcPr>
          <w:p w:rsidR="0092491C" w:rsidRPr="007A4931" w:rsidRDefault="0092491C" w:rsidP="009249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>مقا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فرآورده طب سنت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فروس سولفات به آنم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فقر آهن در خانم ها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سن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بارور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کار آزما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بال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2491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کنترل دار تصادف</w:t>
            </w:r>
            <w:r w:rsidRPr="0092491C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321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زهرا سادات شریفی منش</w:t>
            </w:r>
          </w:p>
        </w:tc>
        <w:tc>
          <w:tcPr>
            <w:tcW w:w="1463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732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7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</w:tcPr>
          <w:p w:rsidR="0092491C" w:rsidRDefault="0092491C" w:rsidP="0092491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حال تحصیل</w:t>
            </w:r>
          </w:p>
        </w:tc>
      </w:tr>
    </w:tbl>
    <w:p w:rsidR="00CB2F7F" w:rsidRPr="006C1AF9" w:rsidRDefault="00CB2F7F" w:rsidP="00986B41">
      <w:pPr>
        <w:tabs>
          <w:tab w:val="left" w:pos="6975"/>
        </w:tabs>
        <w:rPr>
          <w:rFonts w:cs="B Nazanin"/>
          <w:rtl/>
        </w:rPr>
      </w:pPr>
    </w:p>
    <w:p w:rsidR="0052765D" w:rsidRPr="006C1AF9" w:rsidRDefault="0052765D" w:rsidP="00CD1E6C">
      <w:pPr>
        <w:rPr>
          <w:rFonts w:cs="B Nazanin"/>
          <w:b/>
          <w:bCs/>
          <w:sz w:val="16"/>
          <w:szCs w:val="16"/>
          <w:rtl/>
        </w:rPr>
      </w:pPr>
    </w:p>
    <w:p w:rsidR="0052765D" w:rsidRPr="0092491C" w:rsidRDefault="007D51A9" w:rsidP="0092491C">
      <w:pPr>
        <w:rPr>
          <w:rFonts w:cs="B Titr"/>
          <w:color w:val="70AD47" w:themeColor="accent6"/>
          <w:sz w:val="18"/>
          <w:szCs w:val="18"/>
          <w:rtl/>
        </w:rPr>
      </w:pPr>
      <w:r w:rsidRPr="0092491C">
        <w:rPr>
          <w:rFonts w:cs="B Titr" w:hint="cs"/>
          <w:color w:val="70AD47" w:themeColor="accent6"/>
          <w:sz w:val="18"/>
          <w:szCs w:val="18"/>
          <w:rtl/>
        </w:rPr>
        <w:t xml:space="preserve">تاریخ بروزرسانی </w:t>
      </w:r>
      <w:r w:rsidR="0092491C" w:rsidRPr="0092491C">
        <w:rPr>
          <w:rFonts w:cs="B Titr" w:hint="cs"/>
          <w:color w:val="70AD47" w:themeColor="accent6"/>
          <w:sz w:val="18"/>
          <w:szCs w:val="18"/>
          <w:rtl/>
        </w:rPr>
        <w:t>20</w:t>
      </w:r>
      <w:r w:rsidR="0052765D" w:rsidRPr="0092491C">
        <w:rPr>
          <w:rFonts w:cs="B Titr" w:hint="cs"/>
          <w:color w:val="70AD47" w:themeColor="accent6"/>
          <w:sz w:val="18"/>
          <w:szCs w:val="18"/>
          <w:rtl/>
        </w:rPr>
        <w:t>/</w:t>
      </w:r>
      <w:r w:rsidR="0092491C" w:rsidRPr="0092491C">
        <w:rPr>
          <w:rFonts w:cs="B Titr" w:hint="cs"/>
          <w:color w:val="70AD47" w:themeColor="accent6"/>
          <w:sz w:val="18"/>
          <w:szCs w:val="18"/>
          <w:rtl/>
          <w:lang w:bidi="fa-IR"/>
        </w:rPr>
        <w:t>01</w:t>
      </w:r>
      <w:r w:rsidR="00C6286A" w:rsidRPr="0092491C">
        <w:rPr>
          <w:rFonts w:cs="B Titr" w:hint="cs"/>
          <w:color w:val="70AD47" w:themeColor="accent6"/>
          <w:sz w:val="18"/>
          <w:szCs w:val="18"/>
          <w:rtl/>
          <w:lang w:bidi="fa-IR"/>
        </w:rPr>
        <w:t>/</w:t>
      </w:r>
      <w:r w:rsidR="0092491C" w:rsidRPr="0092491C">
        <w:rPr>
          <w:rFonts w:cs="B Titr" w:hint="cs"/>
          <w:color w:val="70AD47" w:themeColor="accent6"/>
          <w:sz w:val="18"/>
          <w:szCs w:val="18"/>
          <w:rtl/>
        </w:rPr>
        <w:t>1403</w:t>
      </w:r>
    </w:p>
    <w:sectPr w:rsidR="0052765D" w:rsidRPr="0092491C" w:rsidSect="00A81E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1D" w:rsidRDefault="007F0B1D" w:rsidP="005F0FF6">
      <w:pPr>
        <w:spacing w:after="0" w:line="240" w:lineRule="auto"/>
      </w:pPr>
      <w:r>
        <w:separator/>
      </w:r>
    </w:p>
  </w:endnote>
  <w:endnote w:type="continuationSeparator" w:id="0">
    <w:p w:rsidR="007F0B1D" w:rsidRDefault="007F0B1D" w:rsidP="005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048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923" w:rsidRDefault="007F0B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923" w:rsidRDefault="00BF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1D" w:rsidRDefault="007F0B1D" w:rsidP="005F0FF6">
      <w:pPr>
        <w:spacing w:after="0" w:line="240" w:lineRule="auto"/>
      </w:pPr>
      <w:r>
        <w:separator/>
      </w:r>
    </w:p>
  </w:footnote>
  <w:footnote w:type="continuationSeparator" w:id="0">
    <w:p w:rsidR="007F0B1D" w:rsidRDefault="007F0B1D" w:rsidP="005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3" w:rsidRDefault="0089084D" w:rsidP="001F1D4B">
    <w:pPr>
      <w:pStyle w:val="Header"/>
    </w:pPr>
    <w:r>
      <w:rPr>
        <w:rFonts w:cs="B Nazanin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-209550</wp:posOffset>
              </wp:positionV>
              <wp:extent cx="5448300" cy="647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F1923" w:rsidRDefault="00BF1923" w:rsidP="001F1D4B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1F1D4B">
                            <w:rPr>
                              <w:rFonts w:cs="B Titr" w:hint="cs"/>
                              <w:rtl/>
                              <w:lang w:bidi="fa-IR"/>
                            </w:rPr>
                            <w:t>فهرست پایان نامه ها/پروپوزال های مصوب دانشجویان دانشکده طب ایرانی</w:t>
                          </w:r>
                        </w:p>
                        <w:p w:rsidR="00BF1923" w:rsidRPr="001F1D4B" w:rsidRDefault="00BF1923" w:rsidP="001F1D4B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دانشگاه علوم پزشکی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.25pt;margin-top:-16.5pt;width:42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" fillcolor="white [3201]" stroked="f" strokeweight=".5pt">
              <v:path arrowok="t"/>
              <v:textbox>
                <w:txbxContent>
                  <w:p w:rsidR="00BF1923" w:rsidRDefault="00BF1923" w:rsidP="001F1D4B">
                    <w:pPr>
                      <w:spacing w:after="0" w:line="240" w:lineRule="auto"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1F1D4B">
                      <w:rPr>
                        <w:rFonts w:cs="B Titr" w:hint="cs"/>
                        <w:rtl/>
                        <w:lang w:bidi="fa-IR"/>
                      </w:rPr>
                      <w:t>فهرست پایان نامه ها/پروپوزال های مصوب دانشجویان دانشکده طب ایرانی</w:t>
                    </w:r>
                  </w:p>
                  <w:p w:rsidR="00BF1923" w:rsidRPr="001F1D4B" w:rsidRDefault="00BF1923" w:rsidP="001F1D4B">
                    <w:pPr>
                      <w:spacing w:after="0" w:line="240" w:lineRule="auto"/>
                      <w:jc w:val="center"/>
                      <w:rPr>
                        <w:rFonts w:cs="B Titr"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>دانشگاه علوم پزشکی ایران</w:t>
                    </w:r>
                  </w:p>
                </w:txbxContent>
              </v:textbox>
            </v:shape>
          </w:pict>
        </mc:Fallback>
      </mc:AlternateContent>
    </w:r>
  </w:p>
  <w:p w:rsidR="00BF1923" w:rsidRDefault="00BF1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3B"/>
    <w:rsid w:val="000027DB"/>
    <w:rsid w:val="00014893"/>
    <w:rsid w:val="00022241"/>
    <w:rsid w:val="00036956"/>
    <w:rsid w:val="00044F82"/>
    <w:rsid w:val="00073927"/>
    <w:rsid w:val="0007506B"/>
    <w:rsid w:val="00075373"/>
    <w:rsid w:val="0009066F"/>
    <w:rsid w:val="000B25F1"/>
    <w:rsid w:val="000C65AC"/>
    <w:rsid w:val="000D18F6"/>
    <w:rsid w:val="000E62D3"/>
    <w:rsid w:val="000E6FDA"/>
    <w:rsid w:val="00101B37"/>
    <w:rsid w:val="00101B65"/>
    <w:rsid w:val="001436B3"/>
    <w:rsid w:val="00172CC0"/>
    <w:rsid w:val="001749BC"/>
    <w:rsid w:val="00177C52"/>
    <w:rsid w:val="00180326"/>
    <w:rsid w:val="00187697"/>
    <w:rsid w:val="00195DEA"/>
    <w:rsid w:val="001B4B29"/>
    <w:rsid w:val="001B6B97"/>
    <w:rsid w:val="001D05E6"/>
    <w:rsid w:val="001E4129"/>
    <w:rsid w:val="001E4E95"/>
    <w:rsid w:val="001F1D4B"/>
    <w:rsid w:val="00202C82"/>
    <w:rsid w:val="00212CCE"/>
    <w:rsid w:val="0022313E"/>
    <w:rsid w:val="00232A50"/>
    <w:rsid w:val="00232F5A"/>
    <w:rsid w:val="0023759D"/>
    <w:rsid w:val="00237C60"/>
    <w:rsid w:val="00262215"/>
    <w:rsid w:val="002678FD"/>
    <w:rsid w:val="0027628F"/>
    <w:rsid w:val="00282FAB"/>
    <w:rsid w:val="00291FA6"/>
    <w:rsid w:val="00294285"/>
    <w:rsid w:val="002A2C9C"/>
    <w:rsid w:val="002B0090"/>
    <w:rsid w:val="002B4CC3"/>
    <w:rsid w:val="002B71F2"/>
    <w:rsid w:val="002C7EF1"/>
    <w:rsid w:val="00314AE0"/>
    <w:rsid w:val="003179B3"/>
    <w:rsid w:val="003202F0"/>
    <w:rsid w:val="00343F39"/>
    <w:rsid w:val="00360DFA"/>
    <w:rsid w:val="00364720"/>
    <w:rsid w:val="00373FBF"/>
    <w:rsid w:val="003870D4"/>
    <w:rsid w:val="003C1D84"/>
    <w:rsid w:val="003C4C12"/>
    <w:rsid w:val="003C6C68"/>
    <w:rsid w:val="003F5DBB"/>
    <w:rsid w:val="003F79E5"/>
    <w:rsid w:val="0040414A"/>
    <w:rsid w:val="00407C1E"/>
    <w:rsid w:val="0041416D"/>
    <w:rsid w:val="0043639A"/>
    <w:rsid w:val="00442714"/>
    <w:rsid w:val="0046025A"/>
    <w:rsid w:val="004626FD"/>
    <w:rsid w:val="00484116"/>
    <w:rsid w:val="004846C9"/>
    <w:rsid w:val="0048498E"/>
    <w:rsid w:val="004B29F3"/>
    <w:rsid w:val="004E7F26"/>
    <w:rsid w:val="004F13A1"/>
    <w:rsid w:val="00500BE8"/>
    <w:rsid w:val="00510BEE"/>
    <w:rsid w:val="00514D9B"/>
    <w:rsid w:val="00521F14"/>
    <w:rsid w:val="00522D41"/>
    <w:rsid w:val="00523539"/>
    <w:rsid w:val="00526715"/>
    <w:rsid w:val="0052765D"/>
    <w:rsid w:val="005334A1"/>
    <w:rsid w:val="0053629F"/>
    <w:rsid w:val="00547164"/>
    <w:rsid w:val="00551EDA"/>
    <w:rsid w:val="00582CDC"/>
    <w:rsid w:val="005842A9"/>
    <w:rsid w:val="005A1571"/>
    <w:rsid w:val="005A51AA"/>
    <w:rsid w:val="005A6F36"/>
    <w:rsid w:val="005A71F1"/>
    <w:rsid w:val="005C3706"/>
    <w:rsid w:val="005C3DF9"/>
    <w:rsid w:val="005C4935"/>
    <w:rsid w:val="005F0FF6"/>
    <w:rsid w:val="00603481"/>
    <w:rsid w:val="006064DF"/>
    <w:rsid w:val="00610A96"/>
    <w:rsid w:val="00617C92"/>
    <w:rsid w:val="006375A6"/>
    <w:rsid w:val="0066487C"/>
    <w:rsid w:val="006653A7"/>
    <w:rsid w:val="00673831"/>
    <w:rsid w:val="00681759"/>
    <w:rsid w:val="00687D2F"/>
    <w:rsid w:val="006C1AF9"/>
    <w:rsid w:val="006D18FA"/>
    <w:rsid w:val="006D75F2"/>
    <w:rsid w:val="006E2D6A"/>
    <w:rsid w:val="006F3BB4"/>
    <w:rsid w:val="0072188E"/>
    <w:rsid w:val="00737E7F"/>
    <w:rsid w:val="0075722B"/>
    <w:rsid w:val="0076450F"/>
    <w:rsid w:val="00772DA1"/>
    <w:rsid w:val="007868B3"/>
    <w:rsid w:val="007903A1"/>
    <w:rsid w:val="007A37C0"/>
    <w:rsid w:val="007A4931"/>
    <w:rsid w:val="007A4F5B"/>
    <w:rsid w:val="007D51A9"/>
    <w:rsid w:val="007E624B"/>
    <w:rsid w:val="007F0B1D"/>
    <w:rsid w:val="007F7A3B"/>
    <w:rsid w:val="00825ECA"/>
    <w:rsid w:val="00842DEA"/>
    <w:rsid w:val="00844500"/>
    <w:rsid w:val="0085357D"/>
    <w:rsid w:val="008537F6"/>
    <w:rsid w:val="008556D0"/>
    <w:rsid w:val="0086302F"/>
    <w:rsid w:val="00864A87"/>
    <w:rsid w:val="0087140E"/>
    <w:rsid w:val="0088429A"/>
    <w:rsid w:val="008842B4"/>
    <w:rsid w:val="008853DC"/>
    <w:rsid w:val="0089084D"/>
    <w:rsid w:val="008A0665"/>
    <w:rsid w:val="008D38A6"/>
    <w:rsid w:val="008E290A"/>
    <w:rsid w:val="008E4B53"/>
    <w:rsid w:val="008F5802"/>
    <w:rsid w:val="00912D07"/>
    <w:rsid w:val="0092491C"/>
    <w:rsid w:val="0093114B"/>
    <w:rsid w:val="00935E7A"/>
    <w:rsid w:val="009377E7"/>
    <w:rsid w:val="009419B7"/>
    <w:rsid w:val="00947EA8"/>
    <w:rsid w:val="00973515"/>
    <w:rsid w:val="0097766D"/>
    <w:rsid w:val="00980882"/>
    <w:rsid w:val="009843FC"/>
    <w:rsid w:val="00986B41"/>
    <w:rsid w:val="00996557"/>
    <w:rsid w:val="009A006C"/>
    <w:rsid w:val="009A3EDF"/>
    <w:rsid w:val="009B180D"/>
    <w:rsid w:val="009C6ED5"/>
    <w:rsid w:val="009D5240"/>
    <w:rsid w:val="009E7ADB"/>
    <w:rsid w:val="00A03908"/>
    <w:rsid w:val="00A13C51"/>
    <w:rsid w:val="00A222DD"/>
    <w:rsid w:val="00A233CE"/>
    <w:rsid w:val="00A243DD"/>
    <w:rsid w:val="00A75F91"/>
    <w:rsid w:val="00A81E05"/>
    <w:rsid w:val="00AA1496"/>
    <w:rsid w:val="00AE023E"/>
    <w:rsid w:val="00AE1FE0"/>
    <w:rsid w:val="00AF11BC"/>
    <w:rsid w:val="00B00C8B"/>
    <w:rsid w:val="00B128DF"/>
    <w:rsid w:val="00B27069"/>
    <w:rsid w:val="00B32C8F"/>
    <w:rsid w:val="00B43EA5"/>
    <w:rsid w:val="00B55102"/>
    <w:rsid w:val="00B60095"/>
    <w:rsid w:val="00B7676C"/>
    <w:rsid w:val="00B83C2B"/>
    <w:rsid w:val="00B91C4C"/>
    <w:rsid w:val="00B92F07"/>
    <w:rsid w:val="00BA04A7"/>
    <w:rsid w:val="00BA5A03"/>
    <w:rsid w:val="00BB3514"/>
    <w:rsid w:val="00BD625B"/>
    <w:rsid w:val="00BE1E61"/>
    <w:rsid w:val="00BF1923"/>
    <w:rsid w:val="00BF66FA"/>
    <w:rsid w:val="00C061A8"/>
    <w:rsid w:val="00C062E6"/>
    <w:rsid w:val="00C1161E"/>
    <w:rsid w:val="00C2083D"/>
    <w:rsid w:val="00C2440C"/>
    <w:rsid w:val="00C27542"/>
    <w:rsid w:val="00C51A7B"/>
    <w:rsid w:val="00C6286A"/>
    <w:rsid w:val="00C75D23"/>
    <w:rsid w:val="00C80259"/>
    <w:rsid w:val="00C91194"/>
    <w:rsid w:val="00CB194A"/>
    <w:rsid w:val="00CB2F7F"/>
    <w:rsid w:val="00CC4326"/>
    <w:rsid w:val="00CD1E6C"/>
    <w:rsid w:val="00CE172D"/>
    <w:rsid w:val="00CE6F6F"/>
    <w:rsid w:val="00D03E0A"/>
    <w:rsid w:val="00D1063B"/>
    <w:rsid w:val="00D10D53"/>
    <w:rsid w:val="00D143EF"/>
    <w:rsid w:val="00D15793"/>
    <w:rsid w:val="00D3416F"/>
    <w:rsid w:val="00D3707A"/>
    <w:rsid w:val="00D40D8E"/>
    <w:rsid w:val="00D466E0"/>
    <w:rsid w:val="00D5516B"/>
    <w:rsid w:val="00D63D1A"/>
    <w:rsid w:val="00D80470"/>
    <w:rsid w:val="00D8634C"/>
    <w:rsid w:val="00D9465C"/>
    <w:rsid w:val="00DA1E94"/>
    <w:rsid w:val="00DA613A"/>
    <w:rsid w:val="00DB5D6C"/>
    <w:rsid w:val="00DD6293"/>
    <w:rsid w:val="00DE7418"/>
    <w:rsid w:val="00E07193"/>
    <w:rsid w:val="00E200E3"/>
    <w:rsid w:val="00E22458"/>
    <w:rsid w:val="00E25BDB"/>
    <w:rsid w:val="00E26779"/>
    <w:rsid w:val="00E36935"/>
    <w:rsid w:val="00E41663"/>
    <w:rsid w:val="00E544F3"/>
    <w:rsid w:val="00E567C7"/>
    <w:rsid w:val="00E82628"/>
    <w:rsid w:val="00E869FB"/>
    <w:rsid w:val="00EA6C96"/>
    <w:rsid w:val="00EB2105"/>
    <w:rsid w:val="00EB74EC"/>
    <w:rsid w:val="00ED28FB"/>
    <w:rsid w:val="00EE678D"/>
    <w:rsid w:val="00F105B2"/>
    <w:rsid w:val="00F165DA"/>
    <w:rsid w:val="00F1674A"/>
    <w:rsid w:val="00F330F7"/>
    <w:rsid w:val="00F44BDD"/>
    <w:rsid w:val="00F72045"/>
    <w:rsid w:val="00FA2027"/>
    <w:rsid w:val="00FB0E3B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BC1FA4-5E11-494F-8924-979CC52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3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A3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143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F6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C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877A-D53E-4F4E-B94A-5ACD350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DrTaghavi</dc:creator>
  <cp:lastModifiedBy>mohammadi</cp:lastModifiedBy>
  <cp:revision>3</cp:revision>
  <dcterms:created xsi:type="dcterms:W3CDTF">2024-04-09T05:00:00Z</dcterms:created>
  <dcterms:modified xsi:type="dcterms:W3CDTF">2024-04-09T05:00:00Z</dcterms:modified>
</cp:coreProperties>
</file>